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55165751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06009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CCE0B5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06009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060093">
              <w:rPr>
                <w:b/>
                <w:sz w:val="24"/>
                <w:szCs w:val="24"/>
              </w:rPr>
              <w:t>Gabarrona</w:t>
            </w:r>
            <w:proofErr w:type="spellEnd"/>
            <w:r w:rsidR="0006009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EFE1B2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6009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58435A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60093">
              <w:rPr>
                <w:b/>
                <w:sz w:val="24"/>
                <w:szCs w:val="24"/>
              </w:rPr>
              <w:t>40</w:t>
            </w:r>
            <w:r w:rsidR="0072520D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E44B3D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060093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</w:t>
            </w:r>
            <w:r w:rsidR="00060093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 à</w:t>
            </w:r>
            <w:r w:rsidR="000419E1">
              <w:rPr>
                <w:b/>
                <w:sz w:val="24"/>
                <w:szCs w:val="24"/>
              </w:rPr>
              <w:t xml:space="preserve"> </w:t>
            </w:r>
            <w:r w:rsidR="00060093">
              <w:rPr>
                <w:b/>
                <w:sz w:val="24"/>
                <w:szCs w:val="24"/>
              </w:rPr>
              <w:t xml:space="preserve">10 </w:t>
            </w:r>
            <w:r>
              <w:rPr>
                <w:b/>
                <w:sz w:val="24"/>
                <w:szCs w:val="24"/>
              </w:rPr>
              <w:t>/</w:t>
            </w:r>
            <w:r w:rsidR="00060093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F579F5">
        <w:trPr>
          <w:trHeight w:val="1576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6EB3141" w:rsidR="00F9509D" w:rsidRDefault="002704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060093">
              <w:rPr>
                <w:b/>
                <w:sz w:val="24"/>
                <w:szCs w:val="24"/>
              </w:rPr>
              <w:t>6</w:t>
            </w:r>
            <w:r w:rsidR="00F9509D">
              <w:rPr>
                <w:b/>
                <w:sz w:val="24"/>
                <w:szCs w:val="24"/>
              </w:rPr>
              <w:t>/</w:t>
            </w:r>
            <w:r w:rsidR="00060093">
              <w:rPr>
                <w:b/>
                <w:sz w:val="24"/>
                <w:szCs w:val="24"/>
              </w:rPr>
              <w:t>0</w:t>
            </w:r>
            <w:r w:rsidR="00EF12EC">
              <w:rPr>
                <w:b/>
                <w:sz w:val="24"/>
                <w:szCs w:val="24"/>
              </w:rPr>
              <w:t>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E47" w14:textId="64DE8BB2" w:rsidR="00060093" w:rsidRPr="0072520D" w:rsidRDefault="00060093" w:rsidP="0072520D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bookmarkStart w:id="0" w:name="_Hlk47433970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Inseri fotos no relatório</w:t>
            </w:r>
            <w:r w:rsidR="00B11EED"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da atividade proposta em videoaula exp</w:t>
            </w:r>
            <w:r w:rsidR="00A108C2" w:rsidRPr="0072520D">
              <w:rPr>
                <w:rFonts w:ascii="Arial" w:hAnsi="Arial" w:cs="Arial"/>
                <w:sz w:val="16"/>
                <w:szCs w:val="16"/>
                <w:lang w:eastAsia="pt-BR"/>
              </w:rPr>
              <w:t>eriencia ‘A dança das pipocas”</w:t>
            </w:r>
            <w:r w:rsidR="002F233A" w:rsidRPr="0072520D">
              <w:rPr>
                <w:rFonts w:ascii="Arial" w:hAnsi="Arial" w:cs="Arial"/>
                <w:sz w:val="16"/>
                <w:szCs w:val="16"/>
                <w:lang w:eastAsia="pt-BR"/>
              </w:rPr>
              <w:t>,</w:t>
            </w: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format</w:t>
            </w:r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>ei</w:t>
            </w: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e revis</w:t>
            </w:r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>ei</w:t>
            </w: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o relatório do mês de </w:t>
            </w:r>
            <w:proofErr w:type="gramStart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Junho</w:t>
            </w:r>
            <w:proofErr w:type="gramEnd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.</w:t>
            </w:r>
          </w:p>
          <w:p w14:paraId="1CA7AF53" w14:textId="25345C52" w:rsidR="00060093" w:rsidRPr="0072520D" w:rsidRDefault="00060093" w:rsidP="0072520D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Organizei </w:t>
            </w:r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e </w:t>
            </w:r>
            <w:r w:rsidR="00B11EED" w:rsidRPr="0072520D">
              <w:rPr>
                <w:rFonts w:ascii="Arial" w:hAnsi="Arial" w:cs="Arial"/>
                <w:sz w:val="16"/>
                <w:szCs w:val="16"/>
                <w:lang w:eastAsia="pt-BR"/>
              </w:rPr>
              <w:t>inseri</w:t>
            </w:r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no pen drive vídeos aulas </w:t>
            </w: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do mês de </w:t>
            </w:r>
            <w:proofErr w:type="gramStart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Junho</w:t>
            </w:r>
            <w:proofErr w:type="gramEnd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.</w:t>
            </w:r>
          </w:p>
          <w:p w14:paraId="67FDBB59" w14:textId="1E102FF7" w:rsidR="00060093" w:rsidRPr="0072520D" w:rsidRDefault="00060093" w:rsidP="0072520D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Env</w:t>
            </w:r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>iei</w:t>
            </w: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os relatórios para a coor</w:t>
            </w:r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>den</w:t>
            </w: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adora</w:t>
            </w:r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Paula pelo </w:t>
            </w:r>
            <w:proofErr w:type="spellStart"/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>Hotmial</w:t>
            </w:r>
            <w:proofErr w:type="spellEnd"/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>.</w:t>
            </w:r>
          </w:p>
          <w:p w14:paraId="0C092804" w14:textId="55D11B37" w:rsidR="00060093" w:rsidRPr="0072520D" w:rsidRDefault="00060093" w:rsidP="0072520D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Elaboração de comunicado para os responsáveis e educandos para entrega do material impresso e interação através do grupo do </w:t>
            </w:r>
            <w:proofErr w:type="spellStart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WatsApp</w:t>
            </w:r>
            <w:proofErr w:type="spellEnd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e F</w:t>
            </w:r>
            <w:r w:rsidR="009525E8" w:rsidRPr="0072520D">
              <w:rPr>
                <w:rFonts w:ascii="Arial" w:hAnsi="Arial" w:cs="Arial"/>
                <w:sz w:val="16"/>
                <w:szCs w:val="16"/>
                <w:lang w:eastAsia="pt-BR"/>
              </w:rPr>
              <w:t>a</w:t>
            </w: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cebook.  </w:t>
            </w:r>
          </w:p>
          <w:p w14:paraId="6D081DF6" w14:textId="357338B0" w:rsidR="001455AD" w:rsidRPr="0072520D" w:rsidRDefault="00060093" w:rsidP="0072520D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Planejamento do </w:t>
            </w:r>
            <w:proofErr w:type="spellStart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vídeoaula</w:t>
            </w:r>
            <w:proofErr w:type="spellEnd"/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da semana</w:t>
            </w:r>
            <w:r w:rsidR="00B11EED" w:rsidRPr="0072520D">
              <w:rPr>
                <w:rFonts w:ascii="Arial" w:hAnsi="Arial" w:cs="Arial"/>
                <w:sz w:val="16"/>
                <w:szCs w:val="16"/>
                <w:lang w:eastAsia="pt-BR"/>
              </w:rPr>
              <w:t>, caça palavras</w:t>
            </w: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.</w:t>
            </w:r>
          </w:p>
          <w:p w14:paraId="334B7C38" w14:textId="753A97B3" w:rsidR="001455AD" w:rsidRPr="0072520D" w:rsidRDefault="001455AD" w:rsidP="0072520D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Feito pesquisa em site especifico de atividades lúdicas</w:t>
            </w:r>
            <w:r w:rsidR="0027046D" w:rsidRPr="0072520D">
              <w:rPr>
                <w:rFonts w:ascii="Arial" w:hAnsi="Arial" w:cs="Arial"/>
                <w:sz w:val="16"/>
                <w:szCs w:val="16"/>
                <w:lang w:eastAsia="pt-BR"/>
              </w:rPr>
              <w:t>, confeccionado com materiais reciclados.</w:t>
            </w:r>
          </w:p>
          <w:p w14:paraId="774A5184" w14:textId="14123F89" w:rsidR="00060093" w:rsidRPr="0072520D" w:rsidRDefault="00060093" w:rsidP="0072520D">
            <w:pPr>
              <w:ind w:left="-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520D">
              <w:rPr>
                <w:rFonts w:ascii="Arial" w:hAnsi="Arial" w:cs="Arial"/>
                <w:sz w:val="16"/>
                <w:szCs w:val="16"/>
                <w:lang w:eastAsia="pt-BR"/>
              </w:rPr>
              <w:t>Site pesquisado:</w:t>
            </w:r>
            <w:r w:rsidR="001455AD"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(</w:t>
            </w:r>
            <w:r w:rsidRPr="0072520D">
              <w:rPr>
                <w:rFonts w:ascii="Arial" w:hAnsi="Arial" w:cs="Arial"/>
                <w:sz w:val="16"/>
                <w:szCs w:val="16"/>
              </w:rPr>
              <w:t>https://youtu.be/A623AwdTGSA</w:t>
            </w:r>
            <w:r w:rsidR="001455AD" w:rsidRPr="0072520D">
              <w:rPr>
                <w:rFonts w:ascii="Arial" w:hAnsi="Arial" w:cs="Arial"/>
                <w:sz w:val="16"/>
                <w:szCs w:val="16"/>
              </w:rPr>
              <w:t>)</w:t>
            </w:r>
            <w:r w:rsidRPr="0072520D">
              <w:rPr>
                <w:rFonts w:ascii="Arial" w:hAnsi="Arial" w:cs="Arial"/>
                <w:sz w:val="16"/>
                <w:szCs w:val="16"/>
              </w:rPr>
              <w:t xml:space="preserve"> Acesso em 06/ 07/2020  </w:t>
            </w:r>
          </w:p>
          <w:p w14:paraId="1B1C1FAC" w14:textId="13E97FB5" w:rsidR="0027046D" w:rsidRPr="0072520D" w:rsidRDefault="00F579F5" w:rsidP="0072520D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sz w:val="16"/>
                <w:szCs w:val="16"/>
                <w:lang w:eastAsia="pt-BR"/>
              </w:rPr>
              <w:t>Construção do ‘’caça palavras ‘’ com materiais acessíveis para os educandos.</w:t>
            </w:r>
          </w:p>
          <w:p w14:paraId="211D7E8D" w14:textId="77777777" w:rsidR="001455AD" w:rsidRPr="0027046D" w:rsidRDefault="001455AD" w:rsidP="0072520D">
            <w:pPr>
              <w:tabs>
                <w:tab w:val="left" w:pos="10814"/>
              </w:tabs>
              <w:jc w:val="both"/>
              <w:rPr>
                <w:rStyle w:val="Hyperlink"/>
                <w:rFonts w:ascii="Arial" w:hAnsi="Arial" w:cs="Arial"/>
                <w:sz w:val="16"/>
                <w:szCs w:val="16"/>
              </w:rPr>
            </w:pPr>
          </w:p>
          <w:bookmarkEnd w:id="0"/>
          <w:p w14:paraId="183E1EF4" w14:textId="79262F62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A99D687" w:rsidR="00F9509D" w:rsidRDefault="002F23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7FBE723" w:rsidR="00F9509D" w:rsidRDefault="002704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8F23" w14:textId="7ECD7504" w:rsidR="00A435C4" w:rsidRDefault="00A435C4" w:rsidP="00A435C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Entrega</w:t>
            </w:r>
            <w:r w:rsidR="00B46F19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mos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material impresso</w:t>
            </w:r>
            <w:r w:rsidR="00B46F19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com intuito de manter os alunos motivados a estudar durante o isolamento social.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0FD0D19B" w14:textId="01F1A5D4" w:rsidR="008E0CB9" w:rsidRPr="0072520D" w:rsidRDefault="00A108C2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Feito a </w:t>
            </w:r>
            <w:r w:rsidR="00A435C4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separação e 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organização dos matérias necessários para a construção caça palavras, risquei e recortei círculos usa</w:t>
            </w:r>
            <w:r w:rsidR="00A435C4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ndo uma moeda como molde, e escrevi silabas formando palavras. Recortei várias tiras de papelão formando palitos, feito isso colei as silabas.  </w:t>
            </w:r>
            <w:r w:rsidR="008E0CB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076673D5" w14:textId="45DFF69E" w:rsidR="00A435C4" w:rsidRPr="0072520D" w:rsidRDefault="00A435C4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Desenvolvimento de um roteiro, de forma sucinta com uma linguagem clara, para que os alunos possam entender.</w:t>
            </w:r>
          </w:p>
          <w:p w14:paraId="3C04E8AF" w14:textId="547D49DE" w:rsidR="00A435C4" w:rsidRPr="0072520D" w:rsidRDefault="00A435C4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Feito ensaio</w:t>
            </w:r>
            <w:r w:rsidR="00033B3A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, decorado o roteiro e preparação do ambiente para a gravação. Desde checagem a iluminação, até checagem de eco no ambiente, deixando um ambiente adequado para a gravação. </w:t>
            </w:r>
          </w:p>
          <w:p w14:paraId="5524C12C" w14:textId="51C5C73F" w:rsidR="00A435C4" w:rsidRPr="0072520D" w:rsidRDefault="00B91383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Feito vídeos testes para verificação de áudio/vídeo.</w:t>
            </w:r>
          </w:p>
          <w:p w14:paraId="2B799C52" w14:textId="2D2B3989" w:rsidR="00B91383" w:rsidRDefault="00B91383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Feito a gravação a </w:t>
            </w:r>
            <w:proofErr w:type="spellStart"/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vídeaula</w:t>
            </w:r>
            <w:proofErr w:type="spellEnd"/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: ‘’Caça palavras confeccionado com bandeja de ovos’’. Em acordo com roteiro desenvolvido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anteriormente. </w:t>
            </w:r>
          </w:p>
          <w:p w14:paraId="377AB89B" w14:textId="448608A8" w:rsidR="00B91383" w:rsidRDefault="00B91383" w:rsidP="00A108C2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Falando de forma bem clara, para melhor compreensão dos alunos.</w:t>
            </w:r>
          </w:p>
          <w:p w14:paraId="574CC60F" w14:textId="36FB660E" w:rsidR="00A108C2" w:rsidRDefault="00A108C2" w:rsidP="00A108C2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</w:p>
          <w:p w14:paraId="7371BFB7" w14:textId="77777777" w:rsidR="00F9509D" w:rsidRDefault="00F9509D" w:rsidP="00A435C4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6091973" w:rsidR="00F9509D" w:rsidRDefault="002F23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11E10B6" w:rsidR="00F9509D" w:rsidRDefault="00DF311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95C" w14:textId="32D8F2F1" w:rsidR="00E56169" w:rsidRPr="0072520D" w:rsidRDefault="00DF311A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P</w:t>
            </w:r>
            <w:bookmarkStart w:id="1" w:name="_Hlk47442813"/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ostagem do vídeo </w: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com o objetivo </w:t>
            </w:r>
            <w:r w:rsidR="009525E8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de desenvolver a coordenação motora, concentração e habilidade intelectual.</w:t>
            </w:r>
          </w:p>
          <w:p w14:paraId="5669F7A7" w14:textId="44E6F10D" w:rsidR="00DF311A" w:rsidRPr="0072520D" w:rsidRDefault="00DF311A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I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nteração</w: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com educando e família através do grupo Projeto P</w:t>
            </w:r>
            <w:r w:rsidR="009525E8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AEC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interação e </w:t>
            </w:r>
            <w:r w:rsidR="003A6CE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Fa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cebook</w: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, assim mantendo o vínculo com educandos.</w:t>
            </w:r>
          </w:p>
          <w:p w14:paraId="3A4EB702" w14:textId="3B8A5DE1" w:rsidR="00DF311A" w:rsidRPr="0072520D" w:rsidRDefault="00DF311A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Digitação no relatório “Caça Palavras”</w:t>
            </w:r>
          </w:p>
          <w:bookmarkEnd w:id="1"/>
          <w:p w14:paraId="62B30306" w14:textId="6B6B6BBA" w:rsidR="00E56169" w:rsidRPr="0072520D" w:rsidRDefault="00DF311A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Site pesquisado:</w: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(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bookmarkStart w:id="2" w:name="_Hlk47442035"/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fldChar w:fldCharType="begin"/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instrText xml:space="preserve"> HYPERLINK "https://www.redecaminhodosaber.com.br" </w:instrTex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fldChar w:fldCharType="separate"/>
            </w:r>
            <w:r w:rsidR="00E56169" w:rsidRPr="0072520D">
              <w:rPr>
                <w:rStyle w:val="Hyperlink"/>
                <w:rFonts w:ascii="Arial" w:hAnsi="Arial" w:cs="Arial"/>
                <w:sz w:val="16"/>
                <w:szCs w:val="16"/>
                <w:lang w:eastAsia="pt-BR"/>
              </w:rPr>
              <w:t>https://www.redecaminhodosaber.com.br</w: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fldChar w:fldCharType="end"/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)  Acesso em 8/ 07/ 2020 </w:t>
            </w:r>
            <w:bookmarkStart w:id="3" w:name="_Hlk47441591"/>
            <w:bookmarkEnd w:id="2"/>
          </w:p>
          <w:p w14:paraId="4D4B6DD1" w14:textId="0887EC61" w:rsidR="00DF311A" w:rsidRPr="0072520D" w:rsidRDefault="00DF311A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 importância das atividades lúdicas para o desenvolvimento da criança</w:t>
            </w:r>
          </w:p>
          <w:bookmarkEnd w:id="3"/>
          <w:p w14:paraId="61C0CF8E" w14:textId="77777777" w:rsidR="00DF311A" w:rsidRPr="0072520D" w:rsidRDefault="00DF311A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 brincadeira e as atividades lúdicas são muito importantes, para o desenvolvimento psicológico, social e cognitivo da criança, pois através dela que ela consegue expressar os sentimentos dela em relação ao mundo social. As atividades lúdicas preparam a criança para o desempenho de papéis social para a compreensão o funcionamento do mundo, para demostrar e vivenciar emoções.</w:t>
            </w:r>
          </w:p>
          <w:p w14:paraId="3CE75241" w14:textId="77777777" w:rsidR="00DF311A" w:rsidRPr="0072520D" w:rsidRDefault="00DF311A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Para </w:t>
            </w:r>
            <w:proofErr w:type="spellStart"/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Vygostsky</w:t>
            </w:r>
            <w:proofErr w:type="spellEnd"/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(1984), a brincadeira não é apenas uma dinâmica interna da criança, mas uma atividade dotada de um significado social que necessita de aprendizagem.</w:t>
            </w:r>
          </w:p>
          <w:p w14:paraId="114B4F06" w14:textId="77777777" w:rsidR="00DF311A" w:rsidRPr="0072520D" w:rsidRDefault="00DF311A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170280FC" w14:textId="494316CD" w:rsidR="00F9509D" w:rsidRPr="0072520D" w:rsidRDefault="00F9509D" w:rsidP="0072520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6C875B3" w:rsidR="00F9509D" w:rsidRDefault="002F23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A38BA8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</w:t>
            </w:r>
            <w:r w:rsidR="009525E8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</w:t>
            </w:r>
            <w:r w:rsidR="009525E8">
              <w:rPr>
                <w:b/>
                <w:sz w:val="24"/>
                <w:szCs w:val="24"/>
              </w:rPr>
              <w:t>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FEA4" w14:textId="1D8365FD" w:rsidR="00E56169" w:rsidRPr="0072520D" w:rsidRDefault="00E56169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Organizei a sala, materi</w:t>
            </w:r>
            <w:r w:rsidR="009525E8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ais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pedagógicos, armários e gavetas, deixando o ambiente organizado.</w:t>
            </w:r>
          </w:p>
          <w:p w14:paraId="534EC9E5" w14:textId="77777777" w:rsidR="00E56169" w:rsidRPr="0072520D" w:rsidRDefault="00E56169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Auxilio para professora Juliana na gravação do vídeo da mesma.</w:t>
            </w:r>
          </w:p>
          <w:p w14:paraId="446A5B29" w14:textId="2753DEE3" w:rsidR="00E6662D" w:rsidRPr="0072520D" w:rsidRDefault="003A6CE9" w:rsidP="0072520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Inseri fotos e d</w: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igit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ei</w:t>
            </w:r>
            <w:r w:rsidR="00E5616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no relatório ‘</w:t>
            </w:r>
            <w:proofErr w:type="gramStart"/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’Ca</w:t>
            </w:r>
            <w:r w:rsidR="002F233A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ç</w:t>
            </w:r>
            <w:r w:rsidR="008E0CB9"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</w:t>
            </w:r>
            <w:proofErr w:type="gramEnd"/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palavras’’.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0FE6FA0" w:rsidR="00F9509D" w:rsidRDefault="002F23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323026">
        <w:trPr>
          <w:trHeight w:val="25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1AF496E3" w:rsidR="00F9509D" w:rsidRDefault="009525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4E8E" w14:textId="20D8972B" w:rsidR="009525E8" w:rsidRPr="0072520D" w:rsidRDefault="009525E8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bookmarkStart w:id="4" w:name="_Hlk47608458"/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Interação educandos nas redes sociais grupo Projeto PAEC interação e Facebook, mantendo o v</w:t>
            </w:r>
            <w:r w:rsidR="00D90DB6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í</w:t>
            </w: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nculo com os educandos.</w:t>
            </w:r>
          </w:p>
          <w:p w14:paraId="67DC86C8" w14:textId="4611C48F" w:rsidR="009525E8" w:rsidRPr="0072520D" w:rsidRDefault="009525E8" w:rsidP="0072520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Site de pesquisa:( </w:t>
            </w:r>
            <w:hyperlink r:id="rId7" w:history="1">
              <w:r w:rsidRPr="0072520D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https://www.diferença.com/horizontal-vertical</w:t>
              </w:r>
            </w:hyperlink>
            <w:r w:rsidRPr="0072520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)   Acesso em 10/ 07/2020</w:t>
            </w:r>
          </w:p>
          <w:p w14:paraId="14DF2401" w14:textId="62686F31" w:rsidR="009525E8" w:rsidRPr="0072520D" w:rsidRDefault="009525E8" w:rsidP="0072520D">
            <w:pPr>
              <w:pStyle w:val="SemEspaamento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520D">
              <w:rPr>
                <w:rFonts w:ascii="Arial" w:hAnsi="Arial" w:cs="Arial"/>
                <w:sz w:val="16"/>
                <w:szCs w:val="16"/>
              </w:rPr>
              <w:t>Publicado por: Revisão por Daniela Diana • Professora licenciada em Letras</w:t>
            </w:r>
          </w:p>
          <w:p w14:paraId="2FCF960B" w14:textId="1F678EEA" w:rsidR="009525E8" w:rsidRPr="0072520D" w:rsidRDefault="00D90DB6" w:rsidP="0072520D">
            <w:pPr>
              <w:pStyle w:val="SemEspaamen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‘’</w:t>
            </w:r>
            <w:r w:rsidR="009525E8" w:rsidRPr="0072520D">
              <w:rPr>
                <w:rFonts w:ascii="Arial" w:hAnsi="Arial" w:cs="Arial"/>
                <w:sz w:val="16"/>
                <w:szCs w:val="16"/>
              </w:rPr>
              <w:t>Qual a diferença entre horizontal e vertical</w:t>
            </w:r>
            <w:r>
              <w:rPr>
                <w:rFonts w:ascii="Arial" w:hAnsi="Arial" w:cs="Arial"/>
                <w:sz w:val="16"/>
                <w:szCs w:val="16"/>
              </w:rPr>
              <w:t>’’</w:t>
            </w:r>
          </w:p>
          <w:p w14:paraId="49BBF24C" w14:textId="77777777" w:rsidR="009525E8" w:rsidRPr="0072520D" w:rsidRDefault="009525E8" w:rsidP="0072520D">
            <w:pPr>
              <w:pStyle w:val="SemEspaamento"/>
              <w:jc w:val="both"/>
              <w:rPr>
                <w:rFonts w:ascii="Arial" w:hAnsi="Arial" w:cs="Arial"/>
                <w:color w:val="404040"/>
                <w:sz w:val="16"/>
                <w:szCs w:val="16"/>
              </w:rPr>
            </w:pPr>
            <w:r w:rsidRPr="0072520D">
              <w:rPr>
                <w:rFonts w:ascii="Arial" w:hAnsi="Arial" w:cs="Arial"/>
                <w:color w:val="404040"/>
                <w:sz w:val="16"/>
                <w:szCs w:val="16"/>
              </w:rPr>
              <w:t>Os termos horizontal e vertical são utilizados em diferentes aspectos, como para representar direções, em modelos de organizações, na área da economia, entre outros.</w:t>
            </w:r>
          </w:p>
          <w:p w14:paraId="4A4B2054" w14:textId="77777777" w:rsidR="009525E8" w:rsidRPr="0072520D" w:rsidRDefault="009525E8" w:rsidP="0072520D">
            <w:pPr>
              <w:pStyle w:val="SemEspaamen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520D">
              <w:rPr>
                <w:rFonts w:ascii="Arial" w:hAnsi="Arial" w:cs="Arial"/>
                <w:sz w:val="16"/>
                <w:szCs w:val="16"/>
              </w:rPr>
              <w:t xml:space="preserve">Algo é vertical quando é representado de cima para baixo (ou de baixo para cima), enquanto horizontal é algo representado em uma direção paralela ao horizonte, ou nivelado. </w:t>
            </w:r>
          </w:p>
          <w:p w14:paraId="3F2424BC" w14:textId="77777777" w:rsidR="009525E8" w:rsidRPr="0072520D" w:rsidRDefault="009525E8" w:rsidP="0072520D">
            <w:pPr>
              <w:pStyle w:val="Ttulo2"/>
              <w:shd w:val="clear" w:color="auto" w:fill="FFFFFF"/>
              <w:spacing w:before="0" w:beforeAutospacing="0" w:after="0" w:afterAutospacing="0"/>
              <w:ind w:left="-57"/>
              <w:jc w:val="both"/>
              <w:outlineLvl w:val="1"/>
              <w:rPr>
                <w:rFonts w:ascii="Arial" w:hAnsi="Arial" w:cs="Arial"/>
                <w:b w:val="0"/>
                <w:bCs w:val="0"/>
                <w:color w:val="404040"/>
                <w:sz w:val="16"/>
                <w:szCs w:val="16"/>
              </w:rPr>
            </w:pPr>
            <w:r w:rsidRPr="0072520D">
              <w:rPr>
                <w:rFonts w:ascii="Arial" w:hAnsi="Arial" w:cs="Arial"/>
                <w:b w:val="0"/>
                <w:bCs w:val="0"/>
                <w:color w:val="404040"/>
                <w:sz w:val="16"/>
                <w:szCs w:val="16"/>
              </w:rPr>
              <w:t>Segundo a Direção (linhas)</w:t>
            </w:r>
          </w:p>
          <w:p w14:paraId="68A2218D" w14:textId="77777777" w:rsidR="009525E8" w:rsidRPr="0072520D" w:rsidRDefault="009525E8" w:rsidP="0072520D">
            <w:pPr>
              <w:pStyle w:val="NormalWeb"/>
              <w:shd w:val="clear" w:color="auto" w:fill="FFFFFF"/>
              <w:spacing w:before="0" w:beforeAutospacing="0" w:after="0" w:afterAutospacing="0"/>
              <w:ind w:left="-57"/>
              <w:jc w:val="both"/>
              <w:rPr>
                <w:rFonts w:ascii="Arial" w:hAnsi="Arial" w:cs="Arial"/>
                <w:color w:val="404040"/>
                <w:sz w:val="16"/>
                <w:szCs w:val="16"/>
              </w:rPr>
            </w:pPr>
            <w:r w:rsidRPr="0072520D">
              <w:rPr>
                <w:rFonts w:ascii="Arial" w:hAnsi="Arial" w:cs="Arial"/>
                <w:color w:val="404040"/>
                <w:sz w:val="16"/>
                <w:szCs w:val="16"/>
              </w:rPr>
              <w:t>A linha horizontal é uma linha reta que tem sua direção paralela ao horizonte, ou seja, uma linha deitada.</w:t>
            </w:r>
          </w:p>
          <w:p w14:paraId="2EEE1596" w14:textId="77777777" w:rsidR="009525E8" w:rsidRPr="0072520D" w:rsidRDefault="009525E8" w:rsidP="0072520D">
            <w:pPr>
              <w:pStyle w:val="NormalWeb"/>
              <w:shd w:val="clear" w:color="auto" w:fill="FFFFFF"/>
              <w:spacing w:before="0" w:beforeAutospacing="0" w:after="0" w:afterAutospacing="0"/>
              <w:ind w:left="-57"/>
              <w:jc w:val="both"/>
              <w:rPr>
                <w:rFonts w:ascii="Arial" w:hAnsi="Arial" w:cs="Arial"/>
                <w:color w:val="404040"/>
                <w:sz w:val="16"/>
                <w:szCs w:val="16"/>
              </w:rPr>
            </w:pPr>
            <w:r w:rsidRPr="0072520D">
              <w:rPr>
                <w:rFonts w:ascii="Arial" w:hAnsi="Arial" w:cs="Arial"/>
                <w:color w:val="404040"/>
                <w:sz w:val="16"/>
                <w:szCs w:val="16"/>
              </w:rPr>
              <w:t>Vertical é uma linha reta em pé, podendo ser de cima para baixo ou de baixo para cima.</w:t>
            </w:r>
          </w:p>
          <w:p w14:paraId="7EBEDC87" w14:textId="28B5B71D" w:rsidR="009525E8" w:rsidRPr="00905299" w:rsidRDefault="009525E8" w:rsidP="009525E8">
            <w:pPr>
              <w:pStyle w:val="SemEspaamento"/>
              <w:spacing w:after="120"/>
              <w:jc w:val="both"/>
              <w:rPr>
                <w:rFonts w:ascii="Arial" w:hAnsi="Arial" w:cs="Arial"/>
                <w:color w:val="404040"/>
                <w:sz w:val="16"/>
                <w:szCs w:val="16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bookmarkEnd w:id="4"/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3B7BC9D" w:rsidR="00F9509D" w:rsidRDefault="002F23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25AD63E" w:rsidR="00F9509D" w:rsidRDefault="009525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40</w:t>
            </w:r>
            <w:r w:rsidR="007252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123B3" w14:textId="77777777" w:rsidR="00506D54" w:rsidRDefault="00506D54" w:rsidP="00172C90">
      <w:r>
        <w:separator/>
      </w:r>
    </w:p>
  </w:endnote>
  <w:endnote w:type="continuationSeparator" w:id="0">
    <w:p w14:paraId="78BA39EB" w14:textId="77777777" w:rsidR="00506D54" w:rsidRDefault="00506D5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7D860" w14:textId="77777777" w:rsidR="00506D54" w:rsidRDefault="00506D54" w:rsidP="00172C90">
      <w:r>
        <w:separator/>
      </w:r>
    </w:p>
  </w:footnote>
  <w:footnote w:type="continuationSeparator" w:id="0">
    <w:p w14:paraId="6A4658C5" w14:textId="77777777" w:rsidR="00506D54" w:rsidRDefault="00506D5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3B3A"/>
    <w:rsid w:val="000419E1"/>
    <w:rsid w:val="00060093"/>
    <w:rsid w:val="00064F00"/>
    <w:rsid w:val="000773DC"/>
    <w:rsid w:val="00081A32"/>
    <w:rsid w:val="000C4C01"/>
    <w:rsid w:val="001455AD"/>
    <w:rsid w:val="00172C90"/>
    <w:rsid w:val="0027046D"/>
    <w:rsid w:val="002F233A"/>
    <w:rsid w:val="002F271E"/>
    <w:rsid w:val="00323026"/>
    <w:rsid w:val="00357B11"/>
    <w:rsid w:val="003878B1"/>
    <w:rsid w:val="003A6CE9"/>
    <w:rsid w:val="003C0073"/>
    <w:rsid w:val="004319AC"/>
    <w:rsid w:val="00453FA8"/>
    <w:rsid w:val="004B1305"/>
    <w:rsid w:val="00506D54"/>
    <w:rsid w:val="00567F97"/>
    <w:rsid w:val="005F3D96"/>
    <w:rsid w:val="006531A3"/>
    <w:rsid w:val="00677F13"/>
    <w:rsid w:val="00711F9B"/>
    <w:rsid w:val="0072520D"/>
    <w:rsid w:val="007E427C"/>
    <w:rsid w:val="00802BA0"/>
    <w:rsid w:val="00835C94"/>
    <w:rsid w:val="008D4DB3"/>
    <w:rsid w:val="008E0CB9"/>
    <w:rsid w:val="00913AC2"/>
    <w:rsid w:val="009525E8"/>
    <w:rsid w:val="0098349A"/>
    <w:rsid w:val="009C68DA"/>
    <w:rsid w:val="009D5A25"/>
    <w:rsid w:val="00A108C2"/>
    <w:rsid w:val="00A435C4"/>
    <w:rsid w:val="00AA0C93"/>
    <w:rsid w:val="00AD34E3"/>
    <w:rsid w:val="00B11EED"/>
    <w:rsid w:val="00B46F19"/>
    <w:rsid w:val="00B91383"/>
    <w:rsid w:val="00BA7BB4"/>
    <w:rsid w:val="00BC4199"/>
    <w:rsid w:val="00C15047"/>
    <w:rsid w:val="00CD74A8"/>
    <w:rsid w:val="00D90DB6"/>
    <w:rsid w:val="00D9134F"/>
    <w:rsid w:val="00DF311A"/>
    <w:rsid w:val="00E56169"/>
    <w:rsid w:val="00E6662D"/>
    <w:rsid w:val="00EF12EC"/>
    <w:rsid w:val="00F579F5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25DAE43-BA04-40F2-9062-7DF15450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9525E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525E8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6169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9525E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525E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525E8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9525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diferen&#231;a.com/horizontal-vertic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3D69-E863-4591-812C-863543B85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669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21</cp:revision>
  <dcterms:created xsi:type="dcterms:W3CDTF">2020-08-03T15:56:00Z</dcterms:created>
  <dcterms:modified xsi:type="dcterms:W3CDTF">2020-08-07T16:14:00Z</dcterms:modified>
</cp:coreProperties>
</file>